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8F8B" w14:textId="77777777" w:rsidR="00670053" w:rsidRDefault="00670053"/>
    <w:p w14:paraId="035006F6" w14:textId="77777777" w:rsidR="00175501" w:rsidRDefault="00175501"/>
    <w:p w14:paraId="7D0E15F4" w14:textId="77777777" w:rsidR="00175501" w:rsidRDefault="00175501"/>
    <w:p w14:paraId="18321C63" w14:textId="0632B767" w:rsidR="00175501" w:rsidRDefault="001755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2AD1A" wp14:editId="7BA7B19B">
                <wp:simplePos x="0" y="0"/>
                <wp:positionH relativeFrom="margin">
                  <wp:posOffset>1691640</wp:posOffset>
                </wp:positionH>
                <wp:positionV relativeFrom="paragraph">
                  <wp:posOffset>362585</wp:posOffset>
                </wp:positionV>
                <wp:extent cx="2210937" cy="450376"/>
                <wp:effectExtent l="0" t="0" r="18415" b="26035"/>
                <wp:wrapNone/>
                <wp:docPr id="840227673" name="Rectángulo 840227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45037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3EF05" w14:textId="77777777" w:rsidR="00175501" w:rsidRPr="0057262D" w:rsidRDefault="00175501" w:rsidP="0017550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44"/>
                                <w:szCs w:val="44"/>
                              </w:rPr>
                              <w:t>CONTENIDO</w:t>
                            </w:r>
                          </w:p>
                          <w:p w14:paraId="0BE5713B" w14:textId="77777777" w:rsidR="00175501" w:rsidRPr="00B85E67" w:rsidRDefault="00175501" w:rsidP="0017550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C3592D0" w14:textId="77777777" w:rsidR="00175501" w:rsidRPr="00B85E67" w:rsidRDefault="00175501" w:rsidP="001755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AD1A" id="Rectángulo 840227673" o:spid="_x0000_s1026" style="position:absolute;margin-left:133.2pt;margin-top:28.55pt;width:174.1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" fillcolor="#c00000" strokecolor="#1f3763 [1604]" strokeweight="1pt">
                <v:textbox>
                  <w:txbxContent>
                    <w:p w14:paraId="42B3EF05" w14:textId="77777777" w:rsidR="00175501" w:rsidRPr="0057262D" w:rsidRDefault="00175501" w:rsidP="0017550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rbel" w:hAnsi="Corbel"/>
                          <w:b/>
                          <w:sz w:val="44"/>
                          <w:szCs w:val="44"/>
                        </w:rPr>
                        <w:t>CONTENIDO</w:t>
                      </w:r>
                    </w:p>
                    <w:p w14:paraId="0BE5713B" w14:textId="77777777" w:rsidR="00175501" w:rsidRPr="00B85E67" w:rsidRDefault="00175501" w:rsidP="0017550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7C3592D0" w14:textId="77777777" w:rsidR="00175501" w:rsidRPr="00B85E67" w:rsidRDefault="00175501" w:rsidP="0017550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EAFA04" w14:textId="77777777" w:rsidR="00175501" w:rsidRDefault="00175501"/>
    <w:p w14:paraId="53EB3D0E" w14:textId="77777777" w:rsidR="00175501" w:rsidRDefault="00175501"/>
    <w:p w14:paraId="31A7C0A3" w14:textId="77777777" w:rsidR="00175501" w:rsidRPr="00F12D40" w:rsidRDefault="00175501" w:rsidP="00175501"/>
    <w:p w14:paraId="0B95EFE8" w14:textId="77777777" w:rsidR="00175501" w:rsidRPr="00F12D40" w:rsidRDefault="00175501" w:rsidP="00175501"/>
    <w:p w14:paraId="12213DB9" w14:textId="77777777" w:rsidR="00175501" w:rsidRPr="00F12D40" w:rsidRDefault="00175501" w:rsidP="00175501"/>
    <w:p w14:paraId="10E02808" w14:textId="3F4395EB" w:rsidR="002E7935" w:rsidRDefault="002E7935" w:rsidP="002E7935">
      <w:pPr>
        <w:tabs>
          <w:tab w:val="left" w:pos="2149"/>
        </w:tabs>
        <w:jc w:val="both"/>
      </w:pPr>
      <w:r w:rsidRPr="00817573">
        <w:rPr>
          <w:rFonts w:ascii="Corbel" w:hAnsi="Corbel" w:cs="Calibri Light"/>
          <w:b/>
          <w:bCs/>
          <w:sz w:val="32"/>
          <w:szCs w:val="32"/>
        </w:rPr>
        <w:t>ACUERDOS DE CABILDO DEL AYUNTAMIENTO</w:t>
      </w:r>
      <w:r>
        <w:rPr>
          <w:rFonts w:ascii="Corbel" w:hAnsi="Corbel" w:cs="Calibri Light"/>
          <w:b/>
          <w:bCs/>
          <w:sz w:val="32"/>
          <w:szCs w:val="32"/>
        </w:rPr>
        <w:t xml:space="preserve"> CONSTITUCIONAL 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DE </w:t>
      </w:r>
      <w:r>
        <w:rPr>
          <w:rFonts w:ascii="Corbel" w:hAnsi="Corbel" w:cs="Calibri Light"/>
          <w:b/>
          <w:bCs/>
          <w:sz w:val="32"/>
          <w:szCs w:val="32"/>
        </w:rPr>
        <w:t>CALIMAYA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, ESTADO DE MÉXICO, DEL MES DE </w:t>
      </w:r>
      <w:r w:rsidR="00315EAC">
        <w:rPr>
          <w:rFonts w:ascii="Corbel" w:hAnsi="Corbel" w:cs="Calibri Light"/>
          <w:b/>
          <w:bCs/>
          <w:sz w:val="32"/>
          <w:szCs w:val="32"/>
        </w:rPr>
        <w:t>JU</w:t>
      </w:r>
      <w:r w:rsidR="0085185B">
        <w:rPr>
          <w:rFonts w:ascii="Corbel" w:hAnsi="Corbel" w:cs="Calibri Light"/>
          <w:b/>
          <w:bCs/>
          <w:sz w:val="32"/>
          <w:szCs w:val="32"/>
        </w:rPr>
        <w:t>L</w:t>
      </w:r>
      <w:r w:rsidR="00315EAC">
        <w:rPr>
          <w:rFonts w:ascii="Corbel" w:hAnsi="Corbel" w:cs="Calibri Light"/>
          <w:b/>
          <w:bCs/>
          <w:sz w:val="32"/>
          <w:szCs w:val="32"/>
        </w:rPr>
        <w:t>IO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 DE 202</w:t>
      </w:r>
      <w:r>
        <w:rPr>
          <w:rFonts w:ascii="Corbel" w:hAnsi="Corbel" w:cs="Calibri Light"/>
          <w:b/>
          <w:bCs/>
          <w:sz w:val="32"/>
          <w:szCs w:val="32"/>
        </w:rPr>
        <w:t>5</w:t>
      </w:r>
    </w:p>
    <w:p w14:paraId="756F28E2" w14:textId="77777777" w:rsidR="00175501" w:rsidRDefault="00175501" w:rsidP="00175501">
      <w:pPr>
        <w:tabs>
          <w:tab w:val="left" w:pos="3105"/>
        </w:tabs>
        <w:rPr>
          <w:rFonts w:ascii="Gill Sans MT" w:eastAsia="Calibri" w:hAnsi="Gill Sans MT" w:cstheme="majorHAnsi"/>
          <w:sz w:val="20"/>
          <w:szCs w:val="20"/>
          <w:lang w:val="es-ES_tradnl" w:eastAsia="es-ES"/>
        </w:rPr>
      </w:pPr>
      <w:r>
        <w:rPr>
          <w:rFonts w:ascii="Corbel" w:hAnsi="Corbe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A4C7" wp14:editId="585F277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5991367" cy="81887"/>
                <wp:effectExtent l="0" t="0" r="28575" b="13970"/>
                <wp:wrapNone/>
                <wp:docPr id="80505332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188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5C7DBA4" id="Rectángulo 2" o:spid="_x0000_s1026" style="position:absolute;margin-left:0;margin-top:9.7pt;width:471.75pt;height:6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" fillcolor="#c00000" strokecolor="#09101d [484]" strokeweight="1pt">
                <w10:wrap anchorx="margin"/>
              </v:rect>
            </w:pict>
          </mc:Fallback>
        </mc:AlternateContent>
      </w:r>
    </w:p>
    <w:p w14:paraId="3CDE26E5" w14:textId="77777777" w:rsidR="00175501" w:rsidRDefault="00175501"/>
    <w:p w14:paraId="6B066C05" w14:textId="77777777" w:rsidR="00867A89" w:rsidRDefault="00867A89"/>
    <w:p w14:paraId="7666440B" w14:textId="77777777" w:rsidR="00C8678E" w:rsidRDefault="00C8678E"/>
    <w:p w14:paraId="251D2BA8" w14:textId="77777777" w:rsidR="00BC40E6" w:rsidRDefault="00BC40E6"/>
    <w:p w14:paraId="5CB682A2" w14:textId="77777777" w:rsidR="00BC40E6" w:rsidRDefault="00BC40E6"/>
    <w:p w14:paraId="03E8F01D" w14:textId="77777777" w:rsidR="00BC40E6" w:rsidRDefault="00BC40E6"/>
    <w:p w14:paraId="1040F19D" w14:textId="77777777" w:rsidR="00BC40E6" w:rsidRDefault="00BC40E6"/>
    <w:p w14:paraId="5D622C28" w14:textId="77777777" w:rsidR="00BC40E6" w:rsidRDefault="00BC40E6"/>
    <w:p w14:paraId="5D49558B" w14:textId="77777777" w:rsidR="00BC40E6" w:rsidRDefault="00BC40E6"/>
    <w:p w14:paraId="47FC742F" w14:textId="77777777" w:rsidR="00BC40E6" w:rsidRDefault="00BC40E6"/>
    <w:p w14:paraId="58398963" w14:textId="77777777" w:rsidR="00BC40E6" w:rsidRDefault="00BC40E6"/>
    <w:p w14:paraId="06075A34" w14:textId="77777777" w:rsidR="00BC40E6" w:rsidRDefault="00BC40E6"/>
    <w:p w14:paraId="49D4AAB4" w14:textId="77777777" w:rsidR="00BC40E6" w:rsidRDefault="00BC40E6"/>
    <w:p w14:paraId="2F77DFD5" w14:textId="77777777" w:rsidR="00BC40E6" w:rsidRDefault="00BC40E6"/>
    <w:p w14:paraId="45915B6E" w14:textId="77777777" w:rsidR="00BC40E6" w:rsidRDefault="00BC40E6"/>
    <w:p w14:paraId="22D528C0" w14:textId="77777777" w:rsidR="00BC40E6" w:rsidRDefault="00BC40E6"/>
    <w:p w14:paraId="21599958" w14:textId="77777777" w:rsidR="00BC40E6" w:rsidRDefault="00BC40E6"/>
    <w:p w14:paraId="61D7858C" w14:textId="5AC8CBC9" w:rsidR="002E7935" w:rsidRPr="009C1158" w:rsidRDefault="002E7935" w:rsidP="00B337F1">
      <w:pPr>
        <w:tabs>
          <w:tab w:val="left" w:pos="1676"/>
        </w:tabs>
        <w:jc w:val="center"/>
        <w:rPr>
          <w:rFonts w:ascii="Corbel" w:hAnsi="Corbel" w:cs="Calibri Light"/>
          <w:b/>
          <w:bCs/>
          <w:sz w:val="28"/>
          <w:szCs w:val="28"/>
        </w:rPr>
      </w:pPr>
      <w:r w:rsidRPr="009C1158">
        <w:rPr>
          <w:rFonts w:ascii="Corbel" w:hAnsi="Corbel" w:cs="Calibri Light"/>
          <w:b/>
          <w:bCs/>
          <w:sz w:val="32"/>
          <w:szCs w:val="32"/>
        </w:rPr>
        <w:t xml:space="preserve">ACUERDOS DE CABILDO DEL MES DE </w:t>
      </w:r>
      <w:r w:rsidR="00315EAC">
        <w:rPr>
          <w:rFonts w:ascii="Corbel" w:hAnsi="Corbel" w:cs="Calibri Light"/>
          <w:b/>
          <w:bCs/>
          <w:sz w:val="32"/>
          <w:szCs w:val="32"/>
        </w:rPr>
        <w:t>JU</w:t>
      </w:r>
      <w:r w:rsidR="0085185B">
        <w:rPr>
          <w:rFonts w:ascii="Corbel" w:hAnsi="Corbel" w:cs="Calibri Light"/>
          <w:b/>
          <w:bCs/>
          <w:sz w:val="32"/>
          <w:szCs w:val="32"/>
        </w:rPr>
        <w:t>L</w:t>
      </w:r>
      <w:r w:rsidR="00315EAC">
        <w:rPr>
          <w:rFonts w:ascii="Corbel" w:hAnsi="Corbel" w:cs="Calibri Light"/>
          <w:b/>
          <w:bCs/>
          <w:sz w:val="32"/>
          <w:szCs w:val="32"/>
        </w:rPr>
        <w:t>IO</w:t>
      </w:r>
      <w:r w:rsidRPr="009C1158">
        <w:rPr>
          <w:rFonts w:ascii="Corbel" w:hAnsi="Corbel" w:cs="Calibri Light"/>
          <w:b/>
          <w:bCs/>
          <w:sz w:val="32"/>
          <w:szCs w:val="32"/>
        </w:rPr>
        <w:t xml:space="preserve"> DE 2025</w:t>
      </w:r>
    </w:p>
    <w:p w14:paraId="5C35AC1B" w14:textId="31E49CA4" w:rsidR="00175501" w:rsidRDefault="00BC40E6">
      <w:r>
        <w:rPr>
          <w:rFonts w:ascii="Corbel" w:hAnsi="Corbe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A11B4" wp14:editId="5C65DCD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367" cy="81887"/>
                <wp:effectExtent l="0" t="0" r="28575" b="13970"/>
                <wp:wrapNone/>
                <wp:docPr id="177257525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188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D8B462" id="Rectángulo 2" o:spid="_x0000_s1026" style="position:absolute;margin-left:0;margin-top:-.05pt;width:471.75pt;height:6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" fillcolor="#c00000" strokecolor="#09101d [484]" strokeweight="1pt">
                <w10:wrap anchorx="margin"/>
              </v:rect>
            </w:pict>
          </mc:Fallback>
        </mc:AlternateContent>
      </w:r>
    </w:p>
    <w:p w14:paraId="4E49D940" w14:textId="2E9D2402" w:rsidR="00175501" w:rsidRPr="009C1158" w:rsidRDefault="002E7935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B322C" wp14:editId="75854135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3571875" cy="542925"/>
                <wp:effectExtent l="0" t="0" r="28575" b="28575"/>
                <wp:wrapNone/>
                <wp:docPr id="1227843973" name="Rectángulo 1227843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B9E2A" w14:textId="25084193" w:rsidR="00315EAC" w:rsidRDefault="0085185B" w:rsidP="00315EA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12" w:lineRule="auto"/>
                              <w:ind w:left="426" w:hanging="426"/>
                              <w:jc w:val="center"/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VIGÉSIMA SEXTA SESIÓN ORDINARIA</w:t>
                            </w:r>
                          </w:p>
                          <w:p w14:paraId="34FC89E4" w14:textId="777B3952" w:rsidR="00315EAC" w:rsidRDefault="00315EAC" w:rsidP="00315EA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12" w:lineRule="auto"/>
                              <w:ind w:left="426" w:hanging="426"/>
                              <w:jc w:val="center"/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JU</w:t>
                            </w:r>
                            <w:r w:rsidR="0085185B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IO </w:t>
                            </w:r>
                            <w:r w:rsidR="0085185B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  <w:p w14:paraId="182C5AE2" w14:textId="03CC122D" w:rsidR="002E7935" w:rsidRPr="00265B81" w:rsidRDefault="00BB44AE" w:rsidP="002E7935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MAYO 7</w:t>
                            </w:r>
                          </w:p>
                          <w:p w14:paraId="10D8453A" w14:textId="77777777" w:rsidR="002E7935" w:rsidRPr="00B85E67" w:rsidRDefault="002E7935" w:rsidP="002E7935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3E48265" w14:textId="77777777" w:rsidR="002E7935" w:rsidRPr="00B85E67" w:rsidRDefault="002E7935" w:rsidP="002E79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322C" id="Rectángulo 1227843973" o:spid="_x0000_s1027" style="position:absolute;margin-left:0;margin-top:11.1pt;width:281.25pt;height:4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" fillcolor="#c00000" strokecolor="#1f3763 [1604]" strokeweight="1pt">
                <v:textbox>
                  <w:txbxContent>
                    <w:p w14:paraId="379B9E2A" w14:textId="25084193" w:rsidR="00315EAC" w:rsidRDefault="0085185B" w:rsidP="00315EA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312" w:lineRule="auto"/>
                        <w:ind w:left="426" w:hanging="426"/>
                        <w:jc w:val="center"/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VIGÉSIMA SEXTA SESIÓN ORDINARIA</w:t>
                      </w:r>
                    </w:p>
                    <w:p w14:paraId="34FC89E4" w14:textId="777B3952" w:rsidR="00315EAC" w:rsidRDefault="00315EAC" w:rsidP="00315EA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312" w:lineRule="auto"/>
                        <w:ind w:left="426" w:hanging="426"/>
                        <w:jc w:val="center"/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JU</w:t>
                      </w:r>
                      <w:r w:rsidR="0085185B"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 xml:space="preserve">IO </w:t>
                      </w:r>
                      <w:r w:rsidR="0085185B"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02</w:t>
                      </w:r>
                    </w:p>
                    <w:p w14:paraId="182C5AE2" w14:textId="03CC122D" w:rsidR="002E7935" w:rsidRPr="00265B81" w:rsidRDefault="00BB44AE" w:rsidP="002E7935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MAYO 7</w:t>
                      </w:r>
                    </w:p>
                    <w:p w14:paraId="10D8453A" w14:textId="77777777" w:rsidR="002E7935" w:rsidRPr="00B85E67" w:rsidRDefault="002E7935" w:rsidP="002E7935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53E48265" w14:textId="77777777" w:rsidR="002E7935" w:rsidRPr="00B85E67" w:rsidRDefault="002E7935" w:rsidP="002E793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D775E9" w14:textId="061C0549" w:rsidR="00175501" w:rsidRPr="009C1158" w:rsidRDefault="00BB44AE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sz w:val="24"/>
          <w:szCs w:val="24"/>
        </w:rPr>
        <w:tab/>
      </w:r>
      <w:r w:rsidRPr="009C1158">
        <w:rPr>
          <w:rFonts w:ascii="Corbel" w:hAnsi="Corbel"/>
          <w:sz w:val="24"/>
          <w:szCs w:val="24"/>
        </w:rPr>
        <w:tab/>
      </w:r>
    </w:p>
    <w:p w14:paraId="22F39567" w14:textId="77777777" w:rsidR="002E7935" w:rsidRPr="009C1158" w:rsidRDefault="002E7935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33A1DDEE" w14:textId="77777777" w:rsidR="00023261" w:rsidRPr="009C1158" w:rsidRDefault="00023261" w:rsidP="00023261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bookmarkStart w:id="0" w:name="_Hlk192240728"/>
    </w:p>
    <w:p w14:paraId="0151AB06" w14:textId="0B768BC9" w:rsidR="009C1158" w:rsidRDefault="0085185B" w:rsidP="009C1158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 ACTA DE LA SESIÓN VIGÉSIMA QUINTA</w:t>
      </w:r>
    </w:p>
    <w:p w14:paraId="5DDD4235" w14:textId="0C41E132" w:rsidR="0085185B" w:rsidRDefault="0085185B" w:rsidP="009C1158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5668EAE4" w14:textId="1F190E24" w:rsidR="0085185B" w:rsidRDefault="0085185B" w:rsidP="009C1158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INFORME DEL CUMPLIMIENTO DE CERTIFICACIONES DE COMPETENCIA LABORAL, QUE PRESENTA EL PRESIDENTE MUNICIPAL CONSTITUCIONAL</w:t>
      </w:r>
    </w:p>
    <w:p w14:paraId="1F404183" w14:textId="7F1E0E89" w:rsidR="0085185B" w:rsidRDefault="0085185B" w:rsidP="009C1158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3F2096B4" w14:textId="79544534" w:rsidR="0085185B" w:rsidRDefault="0085185B" w:rsidP="009C1158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PRESENTACIÓN DEL INVENTARIO GENERAL DE BIENES MUEBLES E INMUEBLES</w:t>
      </w:r>
    </w:p>
    <w:p w14:paraId="6C300AB9" w14:textId="77777777" w:rsidR="0085185B" w:rsidRPr="009C1158" w:rsidRDefault="0085185B" w:rsidP="009C1158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bookmarkEnd w:id="0"/>
    <w:p w14:paraId="1D91B6EA" w14:textId="142395E1" w:rsidR="003719DC" w:rsidRPr="009C1158" w:rsidRDefault="003719DC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D71BF" wp14:editId="3C065964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260492511" name="Rectángulo 260492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C3955" w14:textId="5AE5C653" w:rsidR="009A1BAE" w:rsidRDefault="00315EAC" w:rsidP="009A1BAE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VIGÉSIMA </w:t>
                            </w:r>
                            <w:r w:rsidR="0085185B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SÉPTIMA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ORDINARIA</w:t>
                            </w:r>
                          </w:p>
                          <w:p w14:paraId="7DD04951" w14:textId="42862EFC" w:rsidR="009A1BAE" w:rsidRPr="00265B81" w:rsidRDefault="00315EAC" w:rsidP="009A1BAE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JU</w:t>
                            </w:r>
                            <w:r w:rsidR="0085185B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IO </w:t>
                            </w:r>
                            <w:r w:rsidR="0085185B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09</w:t>
                            </w:r>
                          </w:p>
                          <w:p w14:paraId="3A99A7A8" w14:textId="77777777" w:rsidR="009A1BAE" w:rsidRPr="00B85E67" w:rsidRDefault="009A1BAE" w:rsidP="009A1BAE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3C19BFE" w14:textId="77777777" w:rsidR="009A1BAE" w:rsidRPr="00B85E67" w:rsidRDefault="009A1BAE" w:rsidP="009A1BA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71BF" id="Rectángulo 260492511" o:spid="_x0000_s1028" style="position:absolute;margin-left:79.2pt;margin-top:7pt;width:281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" fillcolor="#c00000" strokecolor="#1f3763 [1604]" strokeweight="1pt">
                <v:textbox>
                  <w:txbxContent>
                    <w:p w14:paraId="481C3955" w14:textId="5AE5C653" w:rsidR="009A1BAE" w:rsidRDefault="00315EAC" w:rsidP="009A1BAE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VIGÉSIMA </w:t>
                      </w:r>
                      <w:r w:rsidR="0085185B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SÉPTIMA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7DD04951" w14:textId="42862EFC" w:rsidR="009A1BAE" w:rsidRPr="00265B81" w:rsidRDefault="00315EAC" w:rsidP="009A1BAE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JU</w:t>
                      </w:r>
                      <w:r w:rsidR="0085185B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L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IO </w:t>
                      </w:r>
                      <w:r w:rsidR="0085185B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09</w:t>
                      </w:r>
                    </w:p>
                    <w:p w14:paraId="3A99A7A8" w14:textId="77777777" w:rsidR="009A1BAE" w:rsidRPr="00B85E67" w:rsidRDefault="009A1BAE" w:rsidP="009A1BAE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33C19BFE" w14:textId="77777777" w:rsidR="009A1BAE" w:rsidRPr="00B85E67" w:rsidRDefault="009A1BAE" w:rsidP="009A1BA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B5D7A" w14:textId="0B4EDAE9" w:rsidR="009A1BAE" w:rsidRPr="009C1158" w:rsidRDefault="009A1BAE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4081A177" w14:textId="30C54C7E" w:rsidR="009A1BAE" w:rsidRDefault="009A1BAE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046B64F3" w14:textId="0508AD47" w:rsidR="0085185B" w:rsidRDefault="0085185B" w:rsidP="0085185B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090/027/ORD/25</w:t>
      </w: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73F3BAAD" w14:textId="2D58AFBF" w:rsidR="0085185B" w:rsidRPr="0085185B" w:rsidRDefault="0085185B" w:rsidP="0085185B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85185B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AMPLIACIÓN DEL PERIODO VACACIONAL, CORRESPONDIENTE AL SEGUNDO PERIODO DEL AÑO 2025, CORRESPONDIENTE DEL 30 DE JULIO AL 1 DE AGOSTO, REANUDANDO LABORES EL 4 DE AGOSTO</w:t>
      </w:r>
      <w:r w:rsidRPr="0085185B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</w:t>
      </w:r>
    </w:p>
    <w:p w14:paraId="7D47078A" w14:textId="77777777" w:rsidR="0085185B" w:rsidRDefault="0085185B" w:rsidP="00B337F1">
      <w:pPr>
        <w:spacing w:after="0" w:line="312" w:lineRule="auto"/>
        <w:rPr>
          <w:rFonts w:ascii="Corbel" w:hAnsi="Corbel"/>
          <w:noProof/>
          <w:sz w:val="24"/>
          <w:szCs w:val="24"/>
          <w:lang w:eastAsia="es-MX"/>
        </w:rPr>
      </w:pPr>
    </w:p>
    <w:p w14:paraId="09F4EA6E" w14:textId="684D6C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A55AF" wp14:editId="4685E4C1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04882" w14:textId="2C17A224" w:rsidR="00B337F1" w:rsidRDefault="0085185B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CUARTA SESIÓN EXTRAORDINARIA</w:t>
                            </w:r>
                          </w:p>
                          <w:p w14:paraId="056A9712" w14:textId="26E3770C" w:rsidR="00B337F1" w:rsidRPr="00265B81" w:rsidRDefault="00B337F1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JU</w:t>
                            </w:r>
                            <w:r w:rsidR="0085185B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IO 1</w:t>
                            </w:r>
                            <w:r w:rsidR="0085185B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0</w:t>
                            </w:r>
                          </w:p>
                          <w:p w14:paraId="653239F8" w14:textId="77777777" w:rsidR="00B337F1" w:rsidRPr="00B85E67" w:rsidRDefault="00B337F1" w:rsidP="00B337F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2E6D448" w14:textId="77777777" w:rsidR="00B337F1" w:rsidRPr="00B85E67" w:rsidRDefault="00B337F1" w:rsidP="00B337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A55AF" id="Rectángulo 1" o:spid="_x0000_s1029" style="position:absolute;margin-left:79.2pt;margin-top:7pt;width:281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" fillcolor="#c00000" strokecolor="#2f528f" strokeweight="1pt">
                <v:textbox>
                  <w:txbxContent>
                    <w:p w14:paraId="65804882" w14:textId="2C17A224" w:rsidR="00B337F1" w:rsidRDefault="0085185B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CUARTA SESIÓN EXTRAORDINARIA</w:t>
                      </w:r>
                    </w:p>
                    <w:p w14:paraId="056A9712" w14:textId="26E3770C" w:rsidR="00B337F1" w:rsidRPr="00265B81" w:rsidRDefault="00B337F1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JU</w:t>
                      </w:r>
                      <w:r w:rsidR="0085185B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L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IO 1</w:t>
                      </w:r>
                      <w:r w:rsidR="0085185B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0</w:t>
                      </w:r>
                    </w:p>
                    <w:p w14:paraId="653239F8" w14:textId="77777777" w:rsidR="00B337F1" w:rsidRPr="00B85E67" w:rsidRDefault="00B337F1" w:rsidP="00B337F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52E6D448" w14:textId="77777777" w:rsidR="00B337F1" w:rsidRPr="00B85E67" w:rsidRDefault="00B337F1" w:rsidP="00B337F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2443F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0490E6E7" w14:textId="3862254C" w:rsidR="00B337F1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277EA59F" w14:textId="5FBBDD38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091/004/</w:t>
      </w:r>
      <w:proofErr w:type="spellStart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EO</w:t>
      </w:r>
      <w:proofErr w:type="spellEnd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/25. </w:t>
      </w:r>
      <w:r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UNANIMIDAD DE VOTOS</w:t>
      </w:r>
    </w:p>
    <w:p w14:paraId="1B366AED" w14:textId="7B528329" w:rsidR="00A6724A" w:rsidRPr="00BB7833" w:rsidRDefault="00BB7833" w:rsidP="00BB7833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INTEGRACIÓN DEL CONSEJO DE DESARROLLO MUNICIPAL </w:t>
      </w:r>
      <w:proofErr w:type="spellStart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CODEMUN</w:t>
      </w:r>
      <w:proofErr w:type="spellEnd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.</w:t>
      </w:r>
    </w:p>
    <w:p w14:paraId="5A2176CE" w14:textId="77777777" w:rsidR="00BB7833" w:rsidRDefault="00BB7833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69D6E1FA" w14:textId="45229100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0B338" wp14:editId="274849FB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950D7" w14:textId="394AA8E8" w:rsidR="00B337F1" w:rsidRDefault="00B337F1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VIGÉSIMA </w:t>
                            </w:r>
                            <w:r w:rsidR="00BB7833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OCTAVA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ORDINARIA</w:t>
                            </w:r>
                          </w:p>
                          <w:p w14:paraId="76D284AC" w14:textId="5B3CBA12" w:rsidR="00B337F1" w:rsidRPr="00B85E67" w:rsidRDefault="00B337F1" w:rsidP="00B337F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 xml:space="preserve"> JU</w:t>
                            </w:r>
                            <w:r w:rsidR="00BB7833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 xml:space="preserve">IO </w:t>
                            </w:r>
                            <w:r w:rsidR="00BB7833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16</w:t>
                            </w:r>
                          </w:p>
                          <w:p w14:paraId="0538B512" w14:textId="77777777" w:rsidR="00B337F1" w:rsidRPr="00B85E67" w:rsidRDefault="00B337F1" w:rsidP="00B337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B338" id="Rectángulo 2" o:spid="_x0000_s1030" style="position:absolute;margin-left:79.2pt;margin-top:7pt;width:281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" fillcolor="#c00000" strokecolor="#1f3763 [1604]" strokeweight="1pt">
                <v:textbox>
                  <w:txbxContent>
                    <w:p w14:paraId="5D6950D7" w14:textId="394AA8E8" w:rsidR="00B337F1" w:rsidRDefault="00B337F1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VIGÉSIMA </w:t>
                      </w:r>
                      <w:r w:rsidR="00BB7833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OCTAVA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76D284AC" w14:textId="5B3CBA12" w:rsidR="00B337F1" w:rsidRPr="00B85E67" w:rsidRDefault="00B337F1" w:rsidP="00B337F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 xml:space="preserve"> JU</w:t>
                      </w:r>
                      <w:r w:rsidR="00BB7833"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L</w:t>
                      </w: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 xml:space="preserve">IO </w:t>
                      </w:r>
                      <w:r w:rsidR="00BB7833"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16</w:t>
                      </w:r>
                    </w:p>
                    <w:p w14:paraId="0538B512" w14:textId="77777777" w:rsidR="00B337F1" w:rsidRPr="00B85E67" w:rsidRDefault="00B337F1" w:rsidP="00B337F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82F73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163143BE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7B009853" w14:textId="6DF7EC6A" w:rsidR="00B337F1" w:rsidRPr="00BB7833" w:rsidRDefault="00B337F1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416B5CEB" w14:textId="63040899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092/028/ORD/25. </w:t>
      </w:r>
      <w:r w:rsidRPr="00BB7833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UNANIMIDAD DE VOTOS</w:t>
      </w:r>
    </w:p>
    <w:p w14:paraId="15BEE5CB" w14:textId="74FC9B7A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HABILITACIÓN DE LOS DÍAS 21, 22, 23, 24, 25, 28, 29, 30, 31 DE JULIO Y PRIMERO DE AGOSTO, CORRESPONDIENTES AL SEGUNDO PERIODO VACACIONAL DE 2025 PARA ACTIVIDADES OPERATIVAS Y ADMINISTRATIVAS DE LA DIRECCIÓN DE OBRAS PÚBLICAS.</w:t>
      </w:r>
    </w:p>
    <w:p w14:paraId="0A574FE4" w14:textId="77777777" w:rsidR="00BB7833" w:rsidRDefault="00BB7833" w:rsidP="00BB7833">
      <w:pPr>
        <w:spacing w:after="0" w:line="312" w:lineRule="auto"/>
        <w:rPr>
          <w:rFonts w:ascii="Corbel" w:hAnsi="Corbel"/>
          <w:noProof/>
          <w:sz w:val="24"/>
          <w:szCs w:val="24"/>
          <w:lang w:eastAsia="es-MX"/>
        </w:rPr>
      </w:pPr>
    </w:p>
    <w:p w14:paraId="52A09280" w14:textId="77777777" w:rsidR="00BB7833" w:rsidRPr="009C1158" w:rsidRDefault="00BB7833" w:rsidP="00BB7833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EEB8A" wp14:editId="0A8ED0F2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F6817" w14:textId="68B5C954" w:rsidR="00BB7833" w:rsidRDefault="00BB7833" w:rsidP="00BB7833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QUINTA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EXTRAORDINARIA</w:t>
                            </w:r>
                          </w:p>
                          <w:p w14:paraId="22693790" w14:textId="1FAFF7DC" w:rsidR="00BB7833" w:rsidRPr="00265B81" w:rsidRDefault="00BB7833" w:rsidP="00BB7833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JULIO 1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8</w:t>
                            </w:r>
                          </w:p>
                          <w:p w14:paraId="398556DF" w14:textId="77777777" w:rsidR="00BB7833" w:rsidRPr="00B85E67" w:rsidRDefault="00BB7833" w:rsidP="00BB7833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B626E65" w14:textId="77777777" w:rsidR="00BB7833" w:rsidRPr="00B85E67" w:rsidRDefault="00BB7833" w:rsidP="00BB783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EEB8A" id="Rectángulo 3" o:spid="_x0000_s1031" style="position:absolute;margin-left:79.2pt;margin-top:7pt;width:281.2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" fillcolor="#c00000" strokecolor="#2f528f" strokeweight="1pt">
                <v:textbox>
                  <w:txbxContent>
                    <w:p w14:paraId="749F6817" w14:textId="68B5C954" w:rsidR="00BB7833" w:rsidRDefault="00BB7833" w:rsidP="00BB7833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QUINTA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EXTRAORDINARIA</w:t>
                      </w:r>
                    </w:p>
                    <w:p w14:paraId="22693790" w14:textId="1FAFF7DC" w:rsidR="00BB7833" w:rsidRPr="00265B81" w:rsidRDefault="00BB7833" w:rsidP="00BB7833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JULIO 1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8</w:t>
                      </w:r>
                    </w:p>
                    <w:p w14:paraId="398556DF" w14:textId="77777777" w:rsidR="00BB7833" w:rsidRPr="00B85E67" w:rsidRDefault="00BB7833" w:rsidP="00BB7833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4B626E65" w14:textId="77777777" w:rsidR="00BB7833" w:rsidRPr="00B85E67" w:rsidRDefault="00BB7833" w:rsidP="00BB783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212CF0" w14:textId="77777777" w:rsidR="00BB7833" w:rsidRPr="009C1158" w:rsidRDefault="00BB7833" w:rsidP="00BB7833">
      <w:pPr>
        <w:spacing w:after="0" w:line="312" w:lineRule="auto"/>
        <w:rPr>
          <w:rFonts w:ascii="Corbel" w:hAnsi="Corbel"/>
          <w:sz w:val="24"/>
          <w:szCs w:val="24"/>
        </w:rPr>
      </w:pPr>
    </w:p>
    <w:p w14:paraId="14C5D75F" w14:textId="4D87F71F" w:rsidR="00BB7833" w:rsidRDefault="00BB7833" w:rsidP="00BB7833">
      <w:pPr>
        <w:spacing w:after="0" w:line="312" w:lineRule="auto"/>
        <w:rPr>
          <w:rFonts w:ascii="Corbel" w:hAnsi="Corbel"/>
          <w:sz w:val="24"/>
          <w:szCs w:val="24"/>
        </w:rPr>
      </w:pPr>
    </w:p>
    <w:p w14:paraId="7420499C" w14:textId="77777777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7098C332" w14:textId="7E7378B4" w:rsid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093/005/</w:t>
      </w:r>
      <w:proofErr w:type="spellStart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EO</w:t>
      </w:r>
      <w:proofErr w:type="spellEnd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/25. </w:t>
      </w:r>
      <w:r w:rsidRPr="00BB7833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UNANIMIDAD</w:t>
      </w:r>
    </w:p>
    <w:p w14:paraId="142794E6" w14:textId="0E5867F4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NULIDAD DE LA CONVOCATORIA PARA LA DESIGNACIÓN DE LA SECRETARIA O SECRETARIO DEL JUZGADO CÍVICO DE CALIMAYA, EMITIDA EL 20 DE JUNIO.</w:t>
      </w:r>
    </w:p>
    <w:p w14:paraId="559A70F4" w14:textId="20EC2C9D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777D5B27" w14:textId="7A39A968" w:rsid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094/005/</w:t>
      </w:r>
      <w:proofErr w:type="spellStart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EO</w:t>
      </w:r>
      <w:proofErr w:type="spellEnd"/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/25. </w:t>
      </w:r>
      <w:r w:rsidRPr="00BB7833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MAYORÍA</w:t>
      </w:r>
    </w:p>
    <w:p w14:paraId="1F785310" w14:textId="44AB3782" w:rsidR="00BB7833" w:rsidRPr="00BB7833" w:rsidRDefault="00BB7833" w:rsidP="00BB783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BB783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Y PUBLICACIÓN DE LA CONVOCATORIA PARA LA DESIGNACIÓN DE LA SECRETARIA O SECRETARIO DEL JUZGADO CÍVICO DE CALIMAYA</w:t>
      </w:r>
    </w:p>
    <w:p w14:paraId="24FEA913" w14:textId="58A90169" w:rsidR="00BB7833" w:rsidRDefault="00BB7833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66A80C3B" w14:textId="1124F96A" w:rsidR="00BB7833" w:rsidRDefault="00BB7833" w:rsidP="00B337F1">
      <w:pPr>
        <w:spacing w:after="0" w:line="312" w:lineRule="auto"/>
        <w:rPr>
          <w:rFonts w:ascii="Corbel" w:hAnsi="Corbel"/>
          <w:sz w:val="24"/>
          <w:szCs w:val="24"/>
        </w:rPr>
      </w:pPr>
      <w:bookmarkStart w:id="1" w:name="_GoBack"/>
      <w:bookmarkEnd w:id="1"/>
    </w:p>
    <w:sectPr w:rsidR="00BB783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254FD" w14:textId="77777777" w:rsidR="00043FCD" w:rsidRDefault="00043FCD" w:rsidP="00867A89">
      <w:pPr>
        <w:spacing w:after="0" w:line="240" w:lineRule="auto"/>
      </w:pPr>
      <w:r>
        <w:separator/>
      </w:r>
    </w:p>
  </w:endnote>
  <w:endnote w:type="continuationSeparator" w:id="0">
    <w:p w14:paraId="6BDCE2D3" w14:textId="77777777" w:rsidR="00043FCD" w:rsidRDefault="00043FCD" w:rsidP="0086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A187" w14:textId="52DED50A" w:rsidR="00867A89" w:rsidRDefault="00867A89">
    <w:pPr>
      <w:pStyle w:val="Piedepgina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EF5C2F" wp14:editId="1026211B">
          <wp:simplePos x="0" y="0"/>
          <wp:positionH relativeFrom="column">
            <wp:posOffset>-1061085</wp:posOffset>
          </wp:positionH>
          <wp:positionV relativeFrom="paragraph">
            <wp:posOffset>-172085</wp:posOffset>
          </wp:positionV>
          <wp:extent cx="7741285" cy="938530"/>
          <wp:effectExtent l="0" t="0" r="0" b="0"/>
          <wp:wrapNone/>
          <wp:docPr id="9656153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15325" name="Imagen 96561532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7"/>
                  <a:stretch/>
                </pic:blipFill>
                <pic:spPr bwMode="auto">
                  <a:xfrm>
                    <a:off x="0" y="0"/>
                    <a:ext cx="7741285" cy="938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081F" w14:textId="4A3AF53C" w:rsidR="00867A89" w:rsidRDefault="00867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C1707" w14:textId="77777777" w:rsidR="00043FCD" w:rsidRDefault="00043FCD" w:rsidP="00867A89">
      <w:pPr>
        <w:spacing w:after="0" w:line="240" w:lineRule="auto"/>
      </w:pPr>
      <w:r>
        <w:separator/>
      </w:r>
    </w:p>
  </w:footnote>
  <w:footnote w:type="continuationSeparator" w:id="0">
    <w:p w14:paraId="0DBDC84B" w14:textId="77777777" w:rsidR="00043FCD" w:rsidRDefault="00043FCD" w:rsidP="0086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88A" w14:textId="3601229E" w:rsidR="00867A89" w:rsidRDefault="00867A8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499C570" wp14:editId="3DEFADD7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741285" cy="1000125"/>
          <wp:effectExtent l="0" t="0" r="0" b="9525"/>
          <wp:wrapNone/>
          <wp:docPr id="21202958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95878" name="Imagen 21202958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7"/>
                  <a:stretch/>
                </pic:blipFill>
                <pic:spPr bwMode="auto">
                  <a:xfrm>
                    <a:off x="0" y="0"/>
                    <a:ext cx="7863899" cy="101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AC"/>
    <w:multiLevelType w:val="hybridMultilevel"/>
    <w:tmpl w:val="75141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5590"/>
    <w:multiLevelType w:val="multilevel"/>
    <w:tmpl w:val="127F559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89"/>
    <w:rsid w:val="00023261"/>
    <w:rsid w:val="00043FCD"/>
    <w:rsid w:val="000959F9"/>
    <w:rsid w:val="000C7F66"/>
    <w:rsid w:val="000E42E5"/>
    <w:rsid w:val="000F5FD3"/>
    <w:rsid w:val="00136CB5"/>
    <w:rsid w:val="00172EFD"/>
    <w:rsid w:val="00175501"/>
    <w:rsid w:val="001918E0"/>
    <w:rsid w:val="001B7358"/>
    <w:rsid w:val="002E7935"/>
    <w:rsid w:val="002F2864"/>
    <w:rsid w:val="0030043A"/>
    <w:rsid w:val="00310827"/>
    <w:rsid w:val="00315EAC"/>
    <w:rsid w:val="003719DC"/>
    <w:rsid w:val="00374BB4"/>
    <w:rsid w:val="003974EA"/>
    <w:rsid w:val="003B6600"/>
    <w:rsid w:val="00442E8C"/>
    <w:rsid w:val="004473BA"/>
    <w:rsid w:val="00465E9B"/>
    <w:rsid w:val="004B41F2"/>
    <w:rsid w:val="00506E9A"/>
    <w:rsid w:val="0052359F"/>
    <w:rsid w:val="0058543F"/>
    <w:rsid w:val="005D29C8"/>
    <w:rsid w:val="005F04EA"/>
    <w:rsid w:val="00613A27"/>
    <w:rsid w:val="00634D71"/>
    <w:rsid w:val="00670053"/>
    <w:rsid w:val="006D1A0E"/>
    <w:rsid w:val="0075158F"/>
    <w:rsid w:val="00796753"/>
    <w:rsid w:val="007D3921"/>
    <w:rsid w:val="0085185B"/>
    <w:rsid w:val="00867A89"/>
    <w:rsid w:val="008C4897"/>
    <w:rsid w:val="00924097"/>
    <w:rsid w:val="00943116"/>
    <w:rsid w:val="0095039A"/>
    <w:rsid w:val="00985F47"/>
    <w:rsid w:val="009A1BAE"/>
    <w:rsid w:val="009C1158"/>
    <w:rsid w:val="009D278C"/>
    <w:rsid w:val="00A144DF"/>
    <w:rsid w:val="00A16E06"/>
    <w:rsid w:val="00A22E0F"/>
    <w:rsid w:val="00A4642E"/>
    <w:rsid w:val="00A656A3"/>
    <w:rsid w:val="00A6724A"/>
    <w:rsid w:val="00A90E00"/>
    <w:rsid w:val="00B055C3"/>
    <w:rsid w:val="00B13836"/>
    <w:rsid w:val="00B17FB9"/>
    <w:rsid w:val="00B2751C"/>
    <w:rsid w:val="00B337F1"/>
    <w:rsid w:val="00B424A2"/>
    <w:rsid w:val="00B60E28"/>
    <w:rsid w:val="00BB44AE"/>
    <w:rsid w:val="00BB7833"/>
    <w:rsid w:val="00BC40E6"/>
    <w:rsid w:val="00BE1E05"/>
    <w:rsid w:val="00C15A3A"/>
    <w:rsid w:val="00C8678E"/>
    <w:rsid w:val="00CC306F"/>
    <w:rsid w:val="00D05BF1"/>
    <w:rsid w:val="00D23E68"/>
    <w:rsid w:val="00D50C2A"/>
    <w:rsid w:val="00D824B9"/>
    <w:rsid w:val="00D932AA"/>
    <w:rsid w:val="00DB152A"/>
    <w:rsid w:val="00DD2A29"/>
    <w:rsid w:val="00E155A1"/>
    <w:rsid w:val="00E4388A"/>
    <w:rsid w:val="00F022C4"/>
    <w:rsid w:val="00F155CF"/>
    <w:rsid w:val="00F33003"/>
    <w:rsid w:val="00F35B35"/>
    <w:rsid w:val="00FA7B52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FF64B"/>
  <w15:chartTrackingRefBased/>
  <w15:docId w15:val="{BDC86B65-E23B-4758-B8E9-3F545A6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A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A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A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A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A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A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7A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A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7A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A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A8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A89"/>
  </w:style>
  <w:style w:type="paragraph" w:styleId="Piedepgina">
    <w:name w:val="footer"/>
    <w:basedOn w:val="Normal"/>
    <w:link w:val="PiedepginaCar"/>
    <w:uiPriority w:val="99"/>
    <w:unhideWhenUsed/>
    <w:rsid w:val="0086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A89"/>
  </w:style>
  <w:style w:type="paragraph" w:styleId="Textoindependiente">
    <w:name w:val="Body Text"/>
    <w:basedOn w:val="Normal"/>
    <w:link w:val="TextoindependienteCar"/>
    <w:uiPriority w:val="1"/>
    <w:qFormat/>
    <w:rsid w:val="001755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5501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3B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40E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L.C.C BETHSAIDA SANCHEZ NUÑEZ</dc:creator>
  <cp:keywords/>
  <dc:description/>
  <cp:lastModifiedBy>DELL</cp:lastModifiedBy>
  <cp:revision>3</cp:revision>
  <cp:lastPrinted>2025-05-21T16:47:00Z</cp:lastPrinted>
  <dcterms:created xsi:type="dcterms:W3CDTF">2025-09-19T18:55:00Z</dcterms:created>
  <dcterms:modified xsi:type="dcterms:W3CDTF">2025-09-19T19:11:00Z</dcterms:modified>
</cp:coreProperties>
</file>